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"/>
        <w:gridCol w:w="794"/>
        <w:gridCol w:w="2609"/>
        <w:gridCol w:w="317"/>
        <w:gridCol w:w="392"/>
        <w:gridCol w:w="189"/>
        <w:gridCol w:w="520"/>
        <w:gridCol w:w="305"/>
        <w:gridCol w:w="545"/>
        <w:gridCol w:w="372"/>
        <w:gridCol w:w="195"/>
        <w:gridCol w:w="284"/>
        <w:gridCol w:w="500"/>
        <w:gridCol w:w="775"/>
        <w:gridCol w:w="322"/>
        <w:gridCol w:w="1097"/>
        <w:gridCol w:w="1275"/>
      </w:tblGrid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646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                                            Приложение </w:t>
            </w:r>
          </w:p>
        </w:tc>
        <w:tc>
          <w:tcPr>
            <w:tcW w:w="97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822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                                 к договору № 5 от 04.01.2017г. 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2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F6455" w:rsidRPr="008F6455" w:rsidRDefault="008F6455" w:rsidP="00765C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ПЕРЕЧЕНЬ</w:t>
            </w:r>
          </w:p>
        </w:tc>
        <w:tc>
          <w:tcPr>
            <w:tcW w:w="3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5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закупаемых продуктов питания 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/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измер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6455" w:rsidRPr="008F6455" w:rsidRDefault="008F6455" w:rsidP="00765C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спец</w:t>
            </w:r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.с</w:t>
            </w:r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чет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спец</w:t>
            </w:r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.с</w:t>
            </w:r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чет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ВСЕГО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бананы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244500,00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63570,00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308070,00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ванилин 0,001 </w:t>
            </w:r>
            <w:proofErr w:type="spell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27000,00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2430,00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4860,00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вафли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7812,00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15624,00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23436,00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геркулес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4584,00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6876,00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11460,00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горох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4656,00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6984,00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11640,00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груша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83440,00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172840,00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3612,50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13727,50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27093,75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40821,25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горошек </w:t>
            </w:r>
            <w:proofErr w:type="spell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зеленный</w:t>
            </w:r>
            <w:proofErr w:type="spellEnd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0,400гр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16,725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1277,50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14224,96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21366,19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35591,15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изюм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22092,00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43132,00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41280,00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68800,00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139920,00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245920,00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5866,00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12570,00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18436,00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конфеты шоколадные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18882,00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31470,00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50352,00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кофейный напиток 0,100гр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3202,00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29778,60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41305,80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71084,40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гречневая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18945,00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18945,00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37890,00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кукурузная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11655,00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18130,00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 манная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6930,00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11550,00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перловая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3180,00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6360,00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пшенная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6255,00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10425,00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курага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17985,00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21582,00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39567,00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лавровый лист 0,010гр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4410,00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7350,00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лапша ячневая 0,350гр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13,95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10588,05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18899,10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29487,15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лимон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10212,00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17871,00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28083,00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38160,00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82680,00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макароны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7605,00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15210,00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20319,00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25008,00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45327,00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рыба минтай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76560,00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83520,00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160080,00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морковь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38160,00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34980,00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73140,00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мука высший сорт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19440,00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34560,00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 говядина 1 категорий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497,48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913,93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624337,40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1146982,15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1771319,55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 кур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114885,00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102120,00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217005,00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огурцы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90860,00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142780,00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огурцы консервированные 2-х лит</w:t>
            </w:r>
            <w:proofErr w:type="gram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анках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14160,00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16992,00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31152,00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перец черный молотый 0,045гр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3533,33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4240,00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8479,99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печенье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12177,00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18942,00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повидло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10896,00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19976,00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помидоры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82920,00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138200,00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приправа </w:t>
            </w:r>
            <w:proofErr w:type="spell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Ролтон</w:t>
            </w:r>
            <w:proofErr w:type="spellEnd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0,100гр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1540,00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1848,00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3696,00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приправа универсальная 0,170гр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1417,64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2551,75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3827,63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6379,38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пряник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12924,00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20104,00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рис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21510,00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35850,00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рыба </w:t>
            </w:r>
            <w:proofErr w:type="spell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сельд</w:t>
            </w:r>
            <w:proofErr w:type="spellEnd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101760,00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133560,00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235320,00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сахар песок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73695,00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99705,00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173400,00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свекла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12720,00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25440,00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сода пищевая 0,500гр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1251,00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2502,00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 натуральный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98550,00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102930,00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201480,00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соль </w:t>
            </w:r>
            <w:proofErr w:type="gram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йодированный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2016,00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3864,00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сухофрукты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7337,00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19140,00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26477,00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томатная  паста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13002,00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21276,00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34278,00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укроп  сушенный 0,007гр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пачка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1860,00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3255,00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уксус столовый 70% 0,180гр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литр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661,11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714,00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1428,00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фасоль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13530,00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20295,00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черный  гранулированный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3199,00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29750,70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38388,00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68138,70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чеснок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7255,00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17412,00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24667,00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яблоки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186030,00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91260,00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277290,00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яйцо 1 категорий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115500,00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241500,00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сочни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491,00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7365,00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11784,00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маргарин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19080,00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19080,00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2450898,96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3039465,61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5490364,57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1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609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ГККП Детский сад № 15 «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Асель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» при 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акимате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города Кокшетау</w:t>
            </w:r>
          </w:p>
        </w:tc>
        <w:tc>
          <w:tcPr>
            <w:tcW w:w="354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Жанайдарова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Г 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г</w:t>
            </w:r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.К</w:t>
            </w:r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окшетау, ул.Акан-серы,123</w:t>
            </w: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г</w:t>
            </w:r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.К</w:t>
            </w:r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окшетау, ул.Красная 118/55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БИН 000 940 001 793</w:t>
            </w: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ИИН  450 619 400 163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609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ИИК: KZ  656 010 321 000 210 275;KZ  196 010 321 000 210 327</w:t>
            </w:r>
          </w:p>
        </w:tc>
        <w:tc>
          <w:tcPr>
            <w:tcW w:w="48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ИИК KZ 6192622013Z6941000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БИК HS BK KZ KX</w:t>
            </w: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БИК  KZKOKZKX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72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АО "Народный банк Казахстана"</w:t>
            </w: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ДО АО "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Казкоммерцбанк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4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Код 16</w:t>
            </w: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код 19</w:t>
            </w:r>
          </w:p>
        </w:tc>
        <w:tc>
          <w:tcPr>
            <w:tcW w:w="10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2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72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И.О.Заведующей</w:t>
            </w:r>
            <w:proofErr w:type="gram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:К</w:t>
            </w:r>
            <w:proofErr w:type="gram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асымова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К.Ж.</w:t>
            </w: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Руководитель:  </w:t>
            </w:r>
            <w:proofErr w:type="spellStart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Жанайдарова</w:t>
            </w:r>
            <w:proofErr w:type="spellEnd"/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Г Б</w:t>
            </w: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2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5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1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F6455" w:rsidRPr="008F6455" w:rsidTr="00D4659F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5551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___________________________________</w:t>
            </w:r>
          </w:p>
        </w:tc>
        <w:tc>
          <w:tcPr>
            <w:tcW w:w="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F6455" w:rsidRPr="008F6455" w:rsidRDefault="008F6455" w:rsidP="008F6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F6455">
              <w:rPr>
                <w:rFonts w:ascii="Calibri" w:hAnsi="Calibri" w:cs="Calibri"/>
                <w:color w:val="000000"/>
                <w:sz w:val="24"/>
                <w:szCs w:val="24"/>
              </w:rPr>
              <w:t>________________________________</w:t>
            </w:r>
          </w:p>
        </w:tc>
      </w:tr>
    </w:tbl>
    <w:p w:rsidR="00E8665F" w:rsidRDefault="00E8665F"/>
    <w:sectPr w:rsidR="00E8665F" w:rsidSect="00E86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455"/>
    <w:rsid w:val="00765CBC"/>
    <w:rsid w:val="008F6455"/>
    <w:rsid w:val="00D4659F"/>
    <w:rsid w:val="00E86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2017-01-06T08:54:00Z</dcterms:created>
  <dcterms:modified xsi:type="dcterms:W3CDTF">2017-01-06T08:57:00Z</dcterms:modified>
</cp:coreProperties>
</file>